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F" w:rsidRPr="00D51785" w:rsidRDefault="00E477EF" w:rsidP="0076027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85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477EF" w:rsidRPr="00D51785" w:rsidRDefault="00E477EF" w:rsidP="00760279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85">
        <w:rPr>
          <w:rFonts w:ascii="Times New Roman" w:eastAsia="Calibri" w:hAnsi="Times New Roman" w:cs="Times New Roman"/>
          <w:sz w:val="24"/>
          <w:szCs w:val="24"/>
        </w:rPr>
        <w:tab/>
      </w:r>
    </w:p>
    <w:p w:rsidR="00E477EF" w:rsidRPr="00D51785" w:rsidRDefault="00E477EF" w:rsidP="0076027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D51785">
        <w:rPr>
          <w:rFonts w:ascii="Times New Roman" w:eastAsia="Calibri" w:hAnsi="Times New Roman" w:cs="Times New Roman"/>
          <w:sz w:val="24"/>
          <w:szCs w:val="24"/>
        </w:rPr>
        <w:t xml:space="preserve">подготовлен </w:t>
      </w:r>
      <w:r w:rsidR="005C24A7" w:rsidRPr="00D51785">
        <w:rPr>
          <w:rFonts w:ascii="Times New Roman" w:eastAsia="Calibri" w:hAnsi="Times New Roman" w:cs="Times New Roman"/>
          <w:sz w:val="24"/>
          <w:szCs w:val="24"/>
        </w:rPr>
        <w:t>департаментом имущественных и земельных отношений</w:t>
      </w: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D51785" w:rsidRDefault="00E477EF" w:rsidP="007602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D51785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477EF" w:rsidRPr="00D51785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65" w:rsidRPr="00D51785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61365" w:rsidRPr="00D51785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B4AA1" w:rsidRPr="00D51785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от 06.05.2022 № 3555</w:t>
      </w:r>
      <w:r w:rsidR="00AB4AA1" w:rsidRPr="00D51785">
        <w:rPr>
          <w:rFonts w:ascii="Times New Roman" w:hAnsi="Times New Roman" w:cs="Times New Roman"/>
          <w:sz w:val="28"/>
          <w:szCs w:val="28"/>
        </w:rPr>
        <w:t xml:space="preserve"> </w:t>
      </w:r>
      <w:r w:rsidRPr="00D51785">
        <w:rPr>
          <w:rFonts w:ascii="Times New Roman" w:hAnsi="Times New Roman" w:cs="Times New Roman"/>
          <w:sz w:val="28"/>
          <w:szCs w:val="28"/>
        </w:rPr>
        <w:t>«</w:t>
      </w:r>
      <w:r w:rsidR="001611DF" w:rsidRPr="00D517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B4AA1" w:rsidRPr="00D51785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AB4AA1" w:rsidRPr="00D51785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54ED8" w:rsidRPr="00D51785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</w:t>
      </w:r>
    </w:p>
    <w:p w:rsidR="00C54ED8" w:rsidRPr="00D51785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D51785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</w:t>
      </w:r>
    </w:p>
    <w:p w:rsidR="00C54ED8" w:rsidRPr="00D51785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или перевод земель или земельных </w:t>
      </w:r>
    </w:p>
    <w:p w:rsidR="00C54ED8" w:rsidRPr="00D51785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D51785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из одной категории в другую категорию»</w:t>
      </w:r>
    </w:p>
    <w:p w:rsidR="001611DF" w:rsidRPr="00D51785" w:rsidRDefault="001611DF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EF" w:rsidRPr="00D51785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871" w:rsidRPr="00D51785" w:rsidRDefault="009C587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D61365" w:rsidRPr="00D51785" w:rsidRDefault="00923587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365"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06.05.2022 № 3555 </w:t>
      </w:r>
      <w:r w:rsidR="00D61365" w:rsidRPr="00D5178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54215" w:rsidRPr="00D51785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</w:t>
      </w:r>
      <w:r w:rsidR="001E5405" w:rsidRPr="00D51785">
        <w:rPr>
          <w:rFonts w:ascii="Times New Roman" w:hAnsi="Times New Roman" w:cs="Times New Roman"/>
          <w:sz w:val="28"/>
          <w:szCs w:val="28"/>
        </w:rPr>
        <w:t xml:space="preserve"> </w:t>
      </w:r>
      <w:r w:rsidR="00D517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54215" w:rsidRPr="00D51785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из одной категории в другую категорию»</w:t>
      </w:r>
      <w:r w:rsidR="001320A3" w:rsidRPr="00D51785">
        <w:rPr>
          <w:rFonts w:ascii="Times New Roman" w:hAnsi="Times New Roman" w:cs="Times New Roman"/>
          <w:sz w:val="28"/>
          <w:szCs w:val="28"/>
        </w:rPr>
        <w:t xml:space="preserve"> </w:t>
      </w:r>
      <w:r w:rsidR="00CC7C55" w:rsidRPr="00D51785">
        <w:rPr>
          <w:rFonts w:ascii="Times New Roman" w:hAnsi="Times New Roman" w:cs="Times New Roman"/>
          <w:sz w:val="28"/>
          <w:szCs w:val="28"/>
        </w:rPr>
        <w:t>(с изменениями от 14.02.2023 № 832</w:t>
      </w:r>
      <w:r w:rsidR="00F54215" w:rsidRPr="00D51785">
        <w:rPr>
          <w:rFonts w:ascii="Times New Roman" w:hAnsi="Times New Roman" w:cs="Times New Roman"/>
          <w:sz w:val="28"/>
          <w:szCs w:val="28"/>
        </w:rPr>
        <w:t>, 21.11.2023 № 5732</w:t>
      </w:r>
      <w:r w:rsidR="008F074E" w:rsidRPr="00D51785">
        <w:rPr>
          <w:rFonts w:ascii="Times New Roman" w:hAnsi="Times New Roman" w:cs="Times New Roman"/>
          <w:sz w:val="28"/>
          <w:szCs w:val="28"/>
        </w:rPr>
        <w:t>, 16.05.2024 № 2470</w:t>
      </w:r>
      <w:r w:rsidR="00596886" w:rsidRPr="00D51785">
        <w:rPr>
          <w:rFonts w:ascii="Times New Roman" w:hAnsi="Times New Roman" w:cs="Times New Roman"/>
          <w:sz w:val="28"/>
          <w:szCs w:val="28"/>
        </w:rPr>
        <w:t>, 13.01.202 № 137</w:t>
      </w:r>
      <w:r w:rsidR="00CC7C55" w:rsidRPr="00D51785">
        <w:rPr>
          <w:rFonts w:ascii="Times New Roman" w:hAnsi="Times New Roman" w:cs="Times New Roman"/>
          <w:sz w:val="28"/>
          <w:szCs w:val="28"/>
        </w:rPr>
        <w:t xml:space="preserve">) </w:t>
      </w:r>
      <w:r w:rsidR="00D61365" w:rsidRPr="00D5178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01111" w:rsidRPr="00D51785" w:rsidRDefault="004E7D98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1737E" w:rsidRPr="00D51785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D049DD" w:rsidRPr="00D51785" w:rsidRDefault="00D049DD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1.1. Подпункт 3.7 пункта 3 раздела I изложить в следующей редакции: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их заполнения;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  для предоставления муниципальной услуги;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D049DD" w:rsidRPr="00D51785" w:rsidRDefault="00D049DD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D51785">
        <w:rPr>
          <w:rFonts w:ascii="Times New Roman" w:hAnsi="Times New Roman" w:cs="Times New Roman"/>
          <w:sz w:val="28"/>
          <w:szCs w:val="28"/>
        </w:rPr>
        <w:t>–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D049DD" w:rsidRPr="00D51785" w:rsidRDefault="00E44ED5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>1.2. Пункт 5 раздела II признать утратившим силу.</w:t>
      </w:r>
    </w:p>
    <w:p w:rsidR="00A8752F" w:rsidRPr="00D51785" w:rsidRDefault="00A8752F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1.3. Подпункт 6.2 пункта 6 раздела II изложить в следующей редакции:</w:t>
      </w:r>
    </w:p>
    <w:p w:rsidR="00A8752F" w:rsidRPr="00D51785" w:rsidRDefault="00A8752F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 «6.2.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A8752F" w:rsidRPr="00D51785" w:rsidRDefault="00A8752F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               </w:t>
      </w:r>
      <w:proofErr w:type="gramStart"/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представителя), оформленный в соответствии                                       с действующим законодательством Российской Федерации. </w:t>
      </w:r>
    </w:p>
    <w:p w:rsidR="00A8752F" w:rsidRPr="00D51785" w:rsidRDefault="00A8752F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>В случае подачи документов почтовым отправлением, направляются нотариально заверенные копии документов».</w:t>
      </w:r>
    </w:p>
    <w:p w:rsidR="00E44ED5" w:rsidRPr="00D51785" w:rsidRDefault="00A8752F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1.4. Пункт 15</w:t>
      </w:r>
      <w:r w:rsidR="00E44ED5" w:rsidRPr="00D51785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E44ED5" w:rsidRPr="00D51785" w:rsidRDefault="00A8752F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«15</w:t>
      </w:r>
      <w:r w:rsidR="00E44ED5" w:rsidRPr="00D51785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1.5. Пункты 17, 18 раздела </w:t>
      </w:r>
      <w:r w:rsidRPr="00D517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17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«17.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</w:t>
      </w:r>
      <w:r w:rsidRPr="00D51785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17.1.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РФ                                    от 22.12.2012 № 1376).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17.2.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17.3.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указанная в пунктах 3.7, 3.8 раздела I настоящего административного регламента.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17.4.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18. Показатели доступности и качества муниципальной услуги.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18.1. Показатели доступности: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18.2. Показатели качества муниципальной услуги: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lastRenderedPageBreak/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F55905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A8752F" w:rsidRPr="00D51785" w:rsidRDefault="00F55905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381EFB" w:rsidRPr="00D51785" w:rsidRDefault="00381EFB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D51785">
        <w:t xml:space="preserve"> </w:t>
      </w:r>
      <w:r w:rsidR="00474A07"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19.3 пункта 19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474A07" w:rsidRPr="00D51785" w:rsidRDefault="00474A07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«19.3.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Pr="00D51785">
        <w:rPr>
          <w:rFonts w:ascii="Times New Roman" w:hAnsi="Times New Roman" w:cs="Times New Roman"/>
          <w:sz w:val="28"/>
          <w:szCs w:val="28"/>
        </w:rPr>
        <w:t xml:space="preserve">– 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381EFB" w:rsidRPr="00D51785" w:rsidRDefault="00381EFB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услуг».</w:t>
      </w:r>
    </w:p>
    <w:p w:rsidR="00381EFB" w:rsidRPr="00D51785" w:rsidRDefault="00381EFB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5B0E6B" w:rsidRPr="00D51785" w:rsidRDefault="000B0D14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1.7. Пункт 22</w:t>
      </w:r>
      <w:r w:rsidR="005B0E6B" w:rsidRPr="00D51785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5B0E6B" w:rsidRPr="00D51785" w:rsidRDefault="000B0D14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«22</w:t>
      </w:r>
      <w:r w:rsidR="005B0E6B"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Перечень информационных систем, используемых уполномоченным органом для предоставления муниципальной услуги: </w:t>
      </w:r>
    </w:p>
    <w:p w:rsidR="005B0E6B" w:rsidRPr="00D51785" w:rsidRDefault="005B0E6B" w:rsidP="00D517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36617"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портал (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617"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Федеральная государственная информационная система досудебного (внесудебного) обжалования (ФГИС ДО);</w:t>
      </w:r>
      <w:r w:rsidRPr="00D51785">
        <w:t xml:space="preserve"> 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D51785">
        <w:t xml:space="preserve"> </w:t>
      </w:r>
      <w:r w:rsidRPr="00D517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1.8. Пункты 23, 24 раздела II изложить в следующей редакции: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о предоставлении муниципальной услуги –  ходатайства об отнесении земель </w:t>
      </w:r>
      <w:r w:rsidR="00D51785">
        <w:rPr>
          <w:rFonts w:ascii="Times New Roman" w:hAnsi="Times New Roman" w:cs="Times New Roman"/>
          <w:sz w:val="28"/>
          <w:szCs w:val="28"/>
        </w:rPr>
        <w:t xml:space="preserve">     </w:t>
      </w:r>
      <w:r w:rsidRPr="00D51785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к определенной категории земель/или о переводе земель или земельных участков в составе таких земель               из одной категории в другую категорию) приведена в приложении к настоящему административному регламенту;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</w:t>
      </w:r>
    </w:p>
    <w:p w:rsidR="00405856" w:rsidRPr="00D51785" w:rsidRDefault="00405856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24.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405856" w:rsidRPr="00D51785" w:rsidRDefault="00405856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405856" w:rsidRPr="00D51785" w:rsidRDefault="00405856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405856" w:rsidRPr="00D51785" w:rsidRDefault="00405856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в форме электронного документа либо скан-образа документа в личном кабинете на Едином портале</w:t>
      </w:r>
      <w:r w:rsidR="00360725">
        <w:rPr>
          <w:rFonts w:ascii="Times New Roman" w:hAnsi="Times New Roman" w:cs="Times New Roman"/>
          <w:sz w:val="28"/>
          <w:szCs w:val="28"/>
        </w:rPr>
        <w:t>».</w:t>
      </w:r>
    </w:p>
    <w:p w:rsidR="00155B3E" w:rsidRPr="00D51785" w:rsidRDefault="00155B3E" w:rsidP="00D51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</w:t>
      </w:r>
      <w:r w:rsidR="00405856" w:rsidRPr="00D51785">
        <w:rPr>
          <w:rFonts w:ascii="Times New Roman" w:hAnsi="Times New Roman" w:cs="Times New Roman"/>
          <w:sz w:val="28"/>
          <w:szCs w:val="28"/>
        </w:rPr>
        <w:t>.</w:t>
      </w:r>
      <w:r w:rsidRPr="00D51785">
        <w:rPr>
          <w:rFonts w:ascii="Times New Roman" w:hAnsi="Times New Roman" w:cs="Times New Roman"/>
          <w:sz w:val="28"/>
          <w:szCs w:val="28"/>
        </w:rPr>
        <w:t>9</w:t>
      </w:r>
      <w:r w:rsidR="00405856" w:rsidRPr="00D51785">
        <w:rPr>
          <w:rFonts w:ascii="Times New Roman" w:hAnsi="Times New Roman" w:cs="Times New Roman"/>
          <w:sz w:val="28"/>
          <w:szCs w:val="28"/>
        </w:rPr>
        <w:t xml:space="preserve">. Пункты 25 – 27 </w:t>
      </w:r>
      <w:r w:rsidRPr="00D51785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FF56EE" w:rsidRPr="00D51785" w:rsidRDefault="00FF56EE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E471D9" w:rsidRPr="00D51785">
        <w:rPr>
          <w:rFonts w:ascii="Times New Roman" w:eastAsia="Calibri" w:hAnsi="Times New Roman" w:cs="Times New Roman"/>
          <w:sz w:val="28"/>
          <w:szCs w:val="28"/>
        </w:rPr>
        <w:t>.10</w:t>
      </w: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71D9" w:rsidRPr="00D51785">
        <w:rPr>
          <w:rFonts w:ascii="Times New Roman" w:eastAsia="Calibri" w:hAnsi="Times New Roman" w:cs="Times New Roman"/>
          <w:sz w:val="28"/>
          <w:szCs w:val="28"/>
        </w:rPr>
        <w:t>Подпункт 7.1 п</w:t>
      </w:r>
      <w:r w:rsidR="00076AD2" w:rsidRPr="00D51785">
        <w:rPr>
          <w:rFonts w:ascii="Times New Roman" w:eastAsia="Calibri" w:hAnsi="Times New Roman" w:cs="Times New Roman"/>
          <w:sz w:val="28"/>
          <w:szCs w:val="28"/>
        </w:rPr>
        <w:t>ункт</w:t>
      </w:r>
      <w:r w:rsidR="00E471D9" w:rsidRPr="00D51785">
        <w:rPr>
          <w:rFonts w:ascii="Times New Roman" w:eastAsia="Calibri" w:hAnsi="Times New Roman" w:cs="Times New Roman"/>
          <w:sz w:val="28"/>
          <w:szCs w:val="28"/>
        </w:rPr>
        <w:t>а</w:t>
      </w: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 7 раздела </w:t>
      </w:r>
      <w:r w:rsidRPr="00D5178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 изложить</w:t>
      </w:r>
      <w:r w:rsidR="00196D6C" w:rsidRPr="00D51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785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E471D9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 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E471D9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E471D9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E471D9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E471D9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E471D9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D049DD" w:rsidRPr="00D51785" w:rsidRDefault="00E471D9" w:rsidP="00D5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                   или муниципальной услуги</w:t>
      </w:r>
      <w:r w:rsidR="00A0237A"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1.11. Пункт 8 раздела </w:t>
      </w:r>
      <w:r w:rsidRPr="00D5178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5178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«8. Реестровая модель учета результатов предоставления настоящей муниципальной услуги не предусмотрена».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1.12. Раздел III дополнить пунктами 10, 11 следующего содержания: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«10.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lastRenderedPageBreak/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 xml:space="preserve">       без рассмотрения.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форме».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1.1</w:t>
      </w:r>
      <w:r w:rsidR="0090353A" w:rsidRPr="00D51785">
        <w:rPr>
          <w:rFonts w:ascii="Times New Roman" w:hAnsi="Times New Roman" w:cs="Times New Roman"/>
          <w:sz w:val="28"/>
          <w:szCs w:val="28"/>
        </w:rPr>
        <w:t>3</w:t>
      </w:r>
      <w:r w:rsidRPr="00D51785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D6306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D63061">
        <w:rPr>
          <w:rFonts w:ascii="Times New Roman" w:hAnsi="Times New Roman" w:cs="Times New Roman"/>
          <w:sz w:val="28"/>
          <w:szCs w:val="28"/>
        </w:rPr>
        <w:t>,</w:t>
      </w:r>
      <w:r w:rsidRPr="00D51785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8401B1" w:rsidRPr="00D51785" w:rsidRDefault="0090353A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1.14</w:t>
      </w:r>
      <w:r w:rsidR="008401B1" w:rsidRPr="00D51785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  <w:bookmarkStart w:id="0" w:name="_GoBack"/>
      <w:bookmarkEnd w:id="0"/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8401B1" w:rsidRPr="00D51785" w:rsidRDefault="008401B1" w:rsidP="00D5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85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D51785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D51785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401B1" w:rsidRPr="00D51785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D51785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D51785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D51785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D51785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A3" w:rsidRPr="00D51785" w:rsidRDefault="008401B1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D51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sectPr w:rsidR="00AE66A3" w:rsidRPr="00D51785" w:rsidSect="00AA2CE4">
      <w:headerReference w:type="default" r:id="rId8"/>
      <w:pgSz w:w="11906" w:h="16838"/>
      <w:pgMar w:top="1134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73" w:rsidRDefault="00F42573" w:rsidP="00F7672A">
      <w:pPr>
        <w:spacing w:after="0" w:line="240" w:lineRule="auto"/>
      </w:pPr>
      <w:r>
        <w:separator/>
      </w:r>
    </w:p>
  </w:endnote>
  <w:endnote w:type="continuationSeparator" w:id="0">
    <w:p w:rsidR="00F42573" w:rsidRDefault="00F42573" w:rsidP="00F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73" w:rsidRDefault="00F42573" w:rsidP="00F7672A">
      <w:pPr>
        <w:spacing w:after="0" w:line="240" w:lineRule="auto"/>
      </w:pPr>
      <w:r>
        <w:separator/>
      </w:r>
    </w:p>
  </w:footnote>
  <w:footnote w:type="continuationSeparator" w:id="0">
    <w:p w:rsidR="00F42573" w:rsidRDefault="00F42573" w:rsidP="00F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34E" w:rsidRPr="00F7672A" w:rsidRDefault="0081134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06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134E" w:rsidRDefault="008113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84"/>
    <w:multiLevelType w:val="hybridMultilevel"/>
    <w:tmpl w:val="102EF420"/>
    <w:lvl w:ilvl="0" w:tplc="28A239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8A644EC"/>
    <w:multiLevelType w:val="hybridMultilevel"/>
    <w:tmpl w:val="E61C6C78"/>
    <w:lvl w:ilvl="0" w:tplc="5EAA2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25159"/>
    <w:multiLevelType w:val="hybridMultilevel"/>
    <w:tmpl w:val="034A742A"/>
    <w:lvl w:ilvl="0" w:tplc="14C89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430641"/>
    <w:multiLevelType w:val="hybridMultilevel"/>
    <w:tmpl w:val="69B81228"/>
    <w:lvl w:ilvl="0" w:tplc="87EA9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664101A"/>
    <w:multiLevelType w:val="multilevel"/>
    <w:tmpl w:val="BD7A6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250E"/>
    <w:multiLevelType w:val="multilevel"/>
    <w:tmpl w:val="72826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A0F78EB"/>
    <w:multiLevelType w:val="hybridMultilevel"/>
    <w:tmpl w:val="D780DA42"/>
    <w:lvl w:ilvl="0" w:tplc="77CA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BE5FDA"/>
    <w:multiLevelType w:val="multilevel"/>
    <w:tmpl w:val="FF66AC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 w15:restartNumberingAfterBreak="0">
    <w:nsid w:val="59CD5A5D"/>
    <w:multiLevelType w:val="multilevel"/>
    <w:tmpl w:val="B338E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26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CE13CD2"/>
    <w:multiLevelType w:val="hybridMultilevel"/>
    <w:tmpl w:val="19B6CA2C"/>
    <w:lvl w:ilvl="0" w:tplc="0B5C35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6"/>
  </w:num>
  <w:num w:numId="5">
    <w:abstractNumId w:val="18"/>
  </w:num>
  <w:num w:numId="6">
    <w:abstractNumId w:val="25"/>
  </w:num>
  <w:num w:numId="7">
    <w:abstractNumId w:val="12"/>
  </w:num>
  <w:num w:numId="8">
    <w:abstractNumId w:val="28"/>
  </w:num>
  <w:num w:numId="9">
    <w:abstractNumId w:val="20"/>
  </w:num>
  <w:num w:numId="10">
    <w:abstractNumId w:val="33"/>
  </w:num>
  <w:num w:numId="11">
    <w:abstractNumId w:val="8"/>
  </w:num>
  <w:num w:numId="12">
    <w:abstractNumId w:val="32"/>
  </w:num>
  <w:num w:numId="13">
    <w:abstractNumId w:val="10"/>
  </w:num>
  <w:num w:numId="14">
    <w:abstractNumId w:val="9"/>
  </w:num>
  <w:num w:numId="15">
    <w:abstractNumId w:val="2"/>
  </w:num>
  <w:num w:numId="16">
    <w:abstractNumId w:val="27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31"/>
  </w:num>
  <w:num w:numId="22">
    <w:abstractNumId w:val="16"/>
  </w:num>
  <w:num w:numId="23">
    <w:abstractNumId w:val="6"/>
  </w:num>
  <w:num w:numId="24">
    <w:abstractNumId w:val="24"/>
  </w:num>
  <w:num w:numId="25">
    <w:abstractNumId w:val="0"/>
  </w:num>
  <w:num w:numId="26">
    <w:abstractNumId w:val="5"/>
  </w:num>
  <w:num w:numId="27">
    <w:abstractNumId w:val="22"/>
  </w:num>
  <w:num w:numId="28">
    <w:abstractNumId w:val="29"/>
  </w:num>
  <w:num w:numId="29">
    <w:abstractNumId w:val="17"/>
  </w:num>
  <w:num w:numId="30">
    <w:abstractNumId w:val="4"/>
  </w:num>
  <w:num w:numId="31">
    <w:abstractNumId w:val="3"/>
  </w:num>
  <w:num w:numId="32">
    <w:abstractNumId w:val="13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D2"/>
    <w:rsid w:val="000054F8"/>
    <w:rsid w:val="000109E9"/>
    <w:rsid w:val="00013691"/>
    <w:rsid w:val="000162CF"/>
    <w:rsid w:val="00020156"/>
    <w:rsid w:val="00021B60"/>
    <w:rsid w:val="000261DF"/>
    <w:rsid w:val="00032ED1"/>
    <w:rsid w:val="000367FE"/>
    <w:rsid w:val="000374F4"/>
    <w:rsid w:val="00037982"/>
    <w:rsid w:val="00037B74"/>
    <w:rsid w:val="00042D3A"/>
    <w:rsid w:val="000468FA"/>
    <w:rsid w:val="00053F59"/>
    <w:rsid w:val="0005406E"/>
    <w:rsid w:val="000609F3"/>
    <w:rsid w:val="00061601"/>
    <w:rsid w:val="000625CA"/>
    <w:rsid w:val="000655E1"/>
    <w:rsid w:val="00066AD0"/>
    <w:rsid w:val="000677AA"/>
    <w:rsid w:val="00070F59"/>
    <w:rsid w:val="00072EFF"/>
    <w:rsid w:val="00075A5C"/>
    <w:rsid w:val="00075C42"/>
    <w:rsid w:val="00076AD2"/>
    <w:rsid w:val="00083F0F"/>
    <w:rsid w:val="00085686"/>
    <w:rsid w:val="00085768"/>
    <w:rsid w:val="00086126"/>
    <w:rsid w:val="00087896"/>
    <w:rsid w:val="000904D7"/>
    <w:rsid w:val="00093519"/>
    <w:rsid w:val="00096B14"/>
    <w:rsid w:val="000975A4"/>
    <w:rsid w:val="0009791E"/>
    <w:rsid w:val="000A0CF2"/>
    <w:rsid w:val="000A2C06"/>
    <w:rsid w:val="000A2DD0"/>
    <w:rsid w:val="000A413A"/>
    <w:rsid w:val="000A4579"/>
    <w:rsid w:val="000A5668"/>
    <w:rsid w:val="000B056B"/>
    <w:rsid w:val="000B0A7C"/>
    <w:rsid w:val="000B0D14"/>
    <w:rsid w:val="000B2B80"/>
    <w:rsid w:val="000B4250"/>
    <w:rsid w:val="000B5DAB"/>
    <w:rsid w:val="000B64E5"/>
    <w:rsid w:val="000B6921"/>
    <w:rsid w:val="000C1416"/>
    <w:rsid w:val="000C4EA3"/>
    <w:rsid w:val="000C5EC2"/>
    <w:rsid w:val="000D10C7"/>
    <w:rsid w:val="000D300B"/>
    <w:rsid w:val="000D640E"/>
    <w:rsid w:val="000E1335"/>
    <w:rsid w:val="000E2E2E"/>
    <w:rsid w:val="000E5D10"/>
    <w:rsid w:val="000E6C60"/>
    <w:rsid w:val="000F3989"/>
    <w:rsid w:val="000F4188"/>
    <w:rsid w:val="000F512C"/>
    <w:rsid w:val="000F6060"/>
    <w:rsid w:val="000F63C4"/>
    <w:rsid w:val="000F682D"/>
    <w:rsid w:val="000F6BEB"/>
    <w:rsid w:val="001016DC"/>
    <w:rsid w:val="0010229F"/>
    <w:rsid w:val="00107EEF"/>
    <w:rsid w:val="0011183F"/>
    <w:rsid w:val="00113041"/>
    <w:rsid w:val="00114F21"/>
    <w:rsid w:val="00116AB8"/>
    <w:rsid w:val="00117A5E"/>
    <w:rsid w:val="00117D3A"/>
    <w:rsid w:val="001239A7"/>
    <w:rsid w:val="0012563B"/>
    <w:rsid w:val="00125B74"/>
    <w:rsid w:val="001320A3"/>
    <w:rsid w:val="00133FC8"/>
    <w:rsid w:val="00134FD6"/>
    <w:rsid w:val="001358D4"/>
    <w:rsid w:val="00135961"/>
    <w:rsid w:val="00136B62"/>
    <w:rsid w:val="001404A4"/>
    <w:rsid w:val="001409F8"/>
    <w:rsid w:val="001413E3"/>
    <w:rsid w:val="00141CB0"/>
    <w:rsid w:val="001541D3"/>
    <w:rsid w:val="00154C98"/>
    <w:rsid w:val="00155B3E"/>
    <w:rsid w:val="001569CD"/>
    <w:rsid w:val="001572C8"/>
    <w:rsid w:val="00157B7F"/>
    <w:rsid w:val="001611DF"/>
    <w:rsid w:val="00162FE2"/>
    <w:rsid w:val="00164ACE"/>
    <w:rsid w:val="00166363"/>
    <w:rsid w:val="00166EF5"/>
    <w:rsid w:val="001675C2"/>
    <w:rsid w:val="00170AA3"/>
    <w:rsid w:val="00171AAD"/>
    <w:rsid w:val="00172F14"/>
    <w:rsid w:val="001732B0"/>
    <w:rsid w:val="001744A3"/>
    <w:rsid w:val="00175287"/>
    <w:rsid w:val="00176740"/>
    <w:rsid w:val="001775F3"/>
    <w:rsid w:val="001779F3"/>
    <w:rsid w:val="00177A6C"/>
    <w:rsid w:val="001829D0"/>
    <w:rsid w:val="001833A5"/>
    <w:rsid w:val="0018513D"/>
    <w:rsid w:val="00191E7C"/>
    <w:rsid w:val="001924B8"/>
    <w:rsid w:val="00196D6C"/>
    <w:rsid w:val="00197EAE"/>
    <w:rsid w:val="001A39ED"/>
    <w:rsid w:val="001A4BEF"/>
    <w:rsid w:val="001A5505"/>
    <w:rsid w:val="001C3307"/>
    <w:rsid w:val="001C45FF"/>
    <w:rsid w:val="001C6810"/>
    <w:rsid w:val="001C6E1C"/>
    <w:rsid w:val="001D1624"/>
    <w:rsid w:val="001D3FFB"/>
    <w:rsid w:val="001D57B6"/>
    <w:rsid w:val="001D5F52"/>
    <w:rsid w:val="001E2E1D"/>
    <w:rsid w:val="001E4A40"/>
    <w:rsid w:val="001E5405"/>
    <w:rsid w:val="001F4AC0"/>
    <w:rsid w:val="001F7CA3"/>
    <w:rsid w:val="001F7E76"/>
    <w:rsid w:val="00200201"/>
    <w:rsid w:val="002036D2"/>
    <w:rsid w:val="0020439A"/>
    <w:rsid w:val="002076F1"/>
    <w:rsid w:val="002077E7"/>
    <w:rsid w:val="002109EE"/>
    <w:rsid w:val="00212D5E"/>
    <w:rsid w:val="00217528"/>
    <w:rsid w:val="0021787B"/>
    <w:rsid w:val="00217A51"/>
    <w:rsid w:val="00217DF1"/>
    <w:rsid w:val="002218BD"/>
    <w:rsid w:val="00221DDB"/>
    <w:rsid w:val="00221E89"/>
    <w:rsid w:val="00222169"/>
    <w:rsid w:val="0022283E"/>
    <w:rsid w:val="00226598"/>
    <w:rsid w:val="00226BDF"/>
    <w:rsid w:val="00232FE4"/>
    <w:rsid w:val="00233C28"/>
    <w:rsid w:val="00233D7C"/>
    <w:rsid w:val="00235386"/>
    <w:rsid w:val="00236069"/>
    <w:rsid w:val="00243CC2"/>
    <w:rsid w:val="00244056"/>
    <w:rsid w:val="00245F41"/>
    <w:rsid w:val="00247289"/>
    <w:rsid w:val="002516B8"/>
    <w:rsid w:val="00252599"/>
    <w:rsid w:val="00252D1E"/>
    <w:rsid w:val="00252E81"/>
    <w:rsid w:val="002552E5"/>
    <w:rsid w:val="00255EDA"/>
    <w:rsid w:val="002604A9"/>
    <w:rsid w:val="00260C13"/>
    <w:rsid w:val="002628D7"/>
    <w:rsid w:val="002642AA"/>
    <w:rsid w:val="00264412"/>
    <w:rsid w:val="00266195"/>
    <w:rsid w:val="00267066"/>
    <w:rsid w:val="00267683"/>
    <w:rsid w:val="0027396F"/>
    <w:rsid w:val="00274EC4"/>
    <w:rsid w:val="0028117F"/>
    <w:rsid w:val="002838BA"/>
    <w:rsid w:val="002842B2"/>
    <w:rsid w:val="00297073"/>
    <w:rsid w:val="00297A71"/>
    <w:rsid w:val="002A0E5F"/>
    <w:rsid w:val="002A1F92"/>
    <w:rsid w:val="002A4478"/>
    <w:rsid w:val="002A5E3A"/>
    <w:rsid w:val="002B0CC5"/>
    <w:rsid w:val="002B175C"/>
    <w:rsid w:val="002B202C"/>
    <w:rsid w:val="002B2959"/>
    <w:rsid w:val="002B48DA"/>
    <w:rsid w:val="002C277B"/>
    <w:rsid w:val="002C35F2"/>
    <w:rsid w:val="002C3E18"/>
    <w:rsid w:val="002C470F"/>
    <w:rsid w:val="002C5FC6"/>
    <w:rsid w:val="002C6611"/>
    <w:rsid w:val="002D57EF"/>
    <w:rsid w:val="002D6245"/>
    <w:rsid w:val="002D7E00"/>
    <w:rsid w:val="002E19B9"/>
    <w:rsid w:val="002E4081"/>
    <w:rsid w:val="002E44FA"/>
    <w:rsid w:val="002E66AF"/>
    <w:rsid w:val="002F122C"/>
    <w:rsid w:val="002F6300"/>
    <w:rsid w:val="002F72D6"/>
    <w:rsid w:val="003014A4"/>
    <w:rsid w:val="00302914"/>
    <w:rsid w:val="003031DF"/>
    <w:rsid w:val="0030389A"/>
    <w:rsid w:val="00315219"/>
    <w:rsid w:val="00315DD2"/>
    <w:rsid w:val="003207C5"/>
    <w:rsid w:val="003236ED"/>
    <w:rsid w:val="003243E9"/>
    <w:rsid w:val="00324A8D"/>
    <w:rsid w:val="0032511B"/>
    <w:rsid w:val="00332CFC"/>
    <w:rsid w:val="003403F6"/>
    <w:rsid w:val="00341390"/>
    <w:rsid w:val="0034172F"/>
    <w:rsid w:val="0034443B"/>
    <w:rsid w:val="00345130"/>
    <w:rsid w:val="003455E6"/>
    <w:rsid w:val="003466C1"/>
    <w:rsid w:val="003520BA"/>
    <w:rsid w:val="00352BFD"/>
    <w:rsid w:val="00354D0B"/>
    <w:rsid w:val="00360725"/>
    <w:rsid w:val="00361409"/>
    <w:rsid w:val="003619C5"/>
    <w:rsid w:val="003651CE"/>
    <w:rsid w:val="00371581"/>
    <w:rsid w:val="00371C23"/>
    <w:rsid w:val="00376F14"/>
    <w:rsid w:val="0037733D"/>
    <w:rsid w:val="00377E55"/>
    <w:rsid w:val="00381EFB"/>
    <w:rsid w:val="00383142"/>
    <w:rsid w:val="00383B6C"/>
    <w:rsid w:val="00384065"/>
    <w:rsid w:val="00393E66"/>
    <w:rsid w:val="003972C1"/>
    <w:rsid w:val="00397833"/>
    <w:rsid w:val="003A09BD"/>
    <w:rsid w:val="003A25B3"/>
    <w:rsid w:val="003A2A30"/>
    <w:rsid w:val="003B0C12"/>
    <w:rsid w:val="003B2085"/>
    <w:rsid w:val="003B38A8"/>
    <w:rsid w:val="003B4827"/>
    <w:rsid w:val="003B71D2"/>
    <w:rsid w:val="003B754C"/>
    <w:rsid w:val="003B7A1F"/>
    <w:rsid w:val="003C1046"/>
    <w:rsid w:val="003C5453"/>
    <w:rsid w:val="003D0364"/>
    <w:rsid w:val="003D0B48"/>
    <w:rsid w:val="003D17AB"/>
    <w:rsid w:val="003D3563"/>
    <w:rsid w:val="003D377D"/>
    <w:rsid w:val="003D3CBE"/>
    <w:rsid w:val="003D60AA"/>
    <w:rsid w:val="003D639D"/>
    <w:rsid w:val="003D6541"/>
    <w:rsid w:val="003D6AA7"/>
    <w:rsid w:val="003E187F"/>
    <w:rsid w:val="003E666C"/>
    <w:rsid w:val="003F0AA5"/>
    <w:rsid w:val="003F19BA"/>
    <w:rsid w:val="003F50BB"/>
    <w:rsid w:val="003F5A91"/>
    <w:rsid w:val="003F7FCA"/>
    <w:rsid w:val="00400CD0"/>
    <w:rsid w:val="00403787"/>
    <w:rsid w:val="0040421D"/>
    <w:rsid w:val="00404B20"/>
    <w:rsid w:val="00405856"/>
    <w:rsid w:val="00415931"/>
    <w:rsid w:val="00416D70"/>
    <w:rsid w:val="004175A1"/>
    <w:rsid w:val="00421F3B"/>
    <w:rsid w:val="00425517"/>
    <w:rsid w:val="004256C4"/>
    <w:rsid w:val="00433450"/>
    <w:rsid w:val="00434DB0"/>
    <w:rsid w:val="00441502"/>
    <w:rsid w:val="004416A0"/>
    <w:rsid w:val="00441A25"/>
    <w:rsid w:val="00444697"/>
    <w:rsid w:val="004448C7"/>
    <w:rsid w:val="00444D79"/>
    <w:rsid w:val="00450672"/>
    <w:rsid w:val="00457347"/>
    <w:rsid w:val="00457E84"/>
    <w:rsid w:val="004665AA"/>
    <w:rsid w:val="00466A8B"/>
    <w:rsid w:val="00471A57"/>
    <w:rsid w:val="00472BD5"/>
    <w:rsid w:val="00474A07"/>
    <w:rsid w:val="0047675E"/>
    <w:rsid w:val="00476FAC"/>
    <w:rsid w:val="004826E3"/>
    <w:rsid w:val="0048272F"/>
    <w:rsid w:val="0048324B"/>
    <w:rsid w:val="00483273"/>
    <w:rsid w:val="00483B96"/>
    <w:rsid w:val="00485EA4"/>
    <w:rsid w:val="004921A0"/>
    <w:rsid w:val="004A1501"/>
    <w:rsid w:val="004A36F4"/>
    <w:rsid w:val="004A4DEA"/>
    <w:rsid w:val="004A5134"/>
    <w:rsid w:val="004A5140"/>
    <w:rsid w:val="004A6407"/>
    <w:rsid w:val="004B2485"/>
    <w:rsid w:val="004C1B1B"/>
    <w:rsid w:val="004C266F"/>
    <w:rsid w:val="004C657C"/>
    <w:rsid w:val="004C67F8"/>
    <w:rsid w:val="004D00C3"/>
    <w:rsid w:val="004D0773"/>
    <w:rsid w:val="004D1B2E"/>
    <w:rsid w:val="004D5AFA"/>
    <w:rsid w:val="004E0ED1"/>
    <w:rsid w:val="004E2B27"/>
    <w:rsid w:val="004E42BE"/>
    <w:rsid w:val="004E7D98"/>
    <w:rsid w:val="004E7E6A"/>
    <w:rsid w:val="004F269E"/>
    <w:rsid w:val="004F5220"/>
    <w:rsid w:val="004F6C24"/>
    <w:rsid w:val="00501C79"/>
    <w:rsid w:val="00502AE4"/>
    <w:rsid w:val="005064EC"/>
    <w:rsid w:val="0051087B"/>
    <w:rsid w:val="0051221C"/>
    <w:rsid w:val="005124B8"/>
    <w:rsid w:val="00512ED3"/>
    <w:rsid w:val="00513282"/>
    <w:rsid w:val="00513FFC"/>
    <w:rsid w:val="00514F86"/>
    <w:rsid w:val="00517511"/>
    <w:rsid w:val="00520BBB"/>
    <w:rsid w:val="005229CA"/>
    <w:rsid w:val="00527042"/>
    <w:rsid w:val="005277D1"/>
    <w:rsid w:val="00530C25"/>
    <w:rsid w:val="005311D4"/>
    <w:rsid w:val="00534C9C"/>
    <w:rsid w:val="00536EA7"/>
    <w:rsid w:val="00540A4B"/>
    <w:rsid w:val="005426A0"/>
    <w:rsid w:val="00542EA3"/>
    <w:rsid w:val="00545EE3"/>
    <w:rsid w:val="00547023"/>
    <w:rsid w:val="005502EB"/>
    <w:rsid w:val="00551734"/>
    <w:rsid w:val="005527CA"/>
    <w:rsid w:val="00552E6A"/>
    <w:rsid w:val="005622AA"/>
    <w:rsid w:val="0056369B"/>
    <w:rsid w:val="005651C3"/>
    <w:rsid w:val="00566F78"/>
    <w:rsid w:val="00567C49"/>
    <w:rsid w:val="00571F7D"/>
    <w:rsid w:val="00572B70"/>
    <w:rsid w:val="00575D91"/>
    <w:rsid w:val="005807CE"/>
    <w:rsid w:val="005829AF"/>
    <w:rsid w:val="005834A8"/>
    <w:rsid w:val="00586C05"/>
    <w:rsid w:val="005906C2"/>
    <w:rsid w:val="0059083A"/>
    <w:rsid w:val="005913D5"/>
    <w:rsid w:val="00596886"/>
    <w:rsid w:val="005A2F7F"/>
    <w:rsid w:val="005A568D"/>
    <w:rsid w:val="005B0E6B"/>
    <w:rsid w:val="005B1169"/>
    <w:rsid w:val="005B1407"/>
    <w:rsid w:val="005B3137"/>
    <w:rsid w:val="005B3996"/>
    <w:rsid w:val="005B5C3E"/>
    <w:rsid w:val="005C24A7"/>
    <w:rsid w:val="005C3863"/>
    <w:rsid w:val="005C3C3C"/>
    <w:rsid w:val="005D0887"/>
    <w:rsid w:val="005D418D"/>
    <w:rsid w:val="005D69C0"/>
    <w:rsid w:val="005E0AD2"/>
    <w:rsid w:val="005E220B"/>
    <w:rsid w:val="005E24FD"/>
    <w:rsid w:val="005E4C83"/>
    <w:rsid w:val="005E569E"/>
    <w:rsid w:val="005E7543"/>
    <w:rsid w:val="005F2D13"/>
    <w:rsid w:val="005F38C9"/>
    <w:rsid w:val="005F584A"/>
    <w:rsid w:val="005F6FB5"/>
    <w:rsid w:val="00611902"/>
    <w:rsid w:val="00611FB0"/>
    <w:rsid w:val="00612360"/>
    <w:rsid w:val="00615801"/>
    <w:rsid w:val="00616836"/>
    <w:rsid w:val="00620738"/>
    <w:rsid w:val="00620AE8"/>
    <w:rsid w:val="00622751"/>
    <w:rsid w:val="00626558"/>
    <w:rsid w:val="0062712D"/>
    <w:rsid w:val="00632224"/>
    <w:rsid w:val="00632577"/>
    <w:rsid w:val="006351E8"/>
    <w:rsid w:val="00640D66"/>
    <w:rsid w:val="006434E0"/>
    <w:rsid w:val="00643779"/>
    <w:rsid w:val="00645E72"/>
    <w:rsid w:val="006463C9"/>
    <w:rsid w:val="006521AC"/>
    <w:rsid w:val="00652E67"/>
    <w:rsid w:val="0065506E"/>
    <w:rsid w:val="0065621C"/>
    <w:rsid w:val="00662813"/>
    <w:rsid w:val="00664790"/>
    <w:rsid w:val="006647F0"/>
    <w:rsid w:val="00665E6F"/>
    <w:rsid w:val="00666550"/>
    <w:rsid w:val="00670608"/>
    <w:rsid w:val="00681D80"/>
    <w:rsid w:val="00681EAB"/>
    <w:rsid w:val="00681F96"/>
    <w:rsid w:val="00686454"/>
    <w:rsid w:val="00686FC6"/>
    <w:rsid w:val="00687073"/>
    <w:rsid w:val="00690B54"/>
    <w:rsid w:val="00697DC5"/>
    <w:rsid w:val="006A10D0"/>
    <w:rsid w:val="006A4FF1"/>
    <w:rsid w:val="006A79D1"/>
    <w:rsid w:val="006B4121"/>
    <w:rsid w:val="006B788F"/>
    <w:rsid w:val="006B7F69"/>
    <w:rsid w:val="006C02F5"/>
    <w:rsid w:val="006C05B9"/>
    <w:rsid w:val="006C0B64"/>
    <w:rsid w:val="006C2B6C"/>
    <w:rsid w:val="006C303B"/>
    <w:rsid w:val="006D0AB5"/>
    <w:rsid w:val="006D0DE4"/>
    <w:rsid w:val="006D3348"/>
    <w:rsid w:val="006D431D"/>
    <w:rsid w:val="006D5E14"/>
    <w:rsid w:val="006E0A94"/>
    <w:rsid w:val="006E1739"/>
    <w:rsid w:val="006E576F"/>
    <w:rsid w:val="006E64CE"/>
    <w:rsid w:val="006E737F"/>
    <w:rsid w:val="006F20AF"/>
    <w:rsid w:val="006F34DA"/>
    <w:rsid w:val="006F682C"/>
    <w:rsid w:val="00701A80"/>
    <w:rsid w:val="00704A6A"/>
    <w:rsid w:val="00710187"/>
    <w:rsid w:val="00711163"/>
    <w:rsid w:val="00711C41"/>
    <w:rsid w:val="00712524"/>
    <w:rsid w:val="007165D7"/>
    <w:rsid w:val="00716B7C"/>
    <w:rsid w:val="00717A8E"/>
    <w:rsid w:val="00717DC5"/>
    <w:rsid w:val="00721FB3"/>
    <w:rsid w:val="00726F6D"/>
    <w:rsid w:val="00733188"/>
    <w:rsid w:val="00733A9C"/>
    <w:rsid w:val="007378A5"/>
    <w:rsid w:val="007416F5"/>
    <w:rsid w:val="00742117"/>
    <w:rsid w:val="007442B6"/>
    <w:rsid w:val="00745366"/>
    <w:rsid w:val="00746AA6"/>
    <w:rsid w:val="00753A68"/>
    <w:rsid w:val="00760279"/>
    <w:rsid w:val="00761F80"/>
    <w:rsid w:val="00762D09"/>
    <w:rsid w:val="007631CA"/>
    <w:rsid w:val="0076341F"/>
    <w:rsid w:val="007635DE"/>
    <w:rsid w:val="00764A1A"/>
    <w:rsid w:val="00766C0F"/>
    <w:rsid w:val="007719A6"/>
    <w:rsid w:val="00772711"/>
    <w:rsid w:val="00775410"/>
    <w:rsid w:val="0078013A"/>
    <w:rsid w:val="00782284"/>
    <w:rsid w:val="00783760"/>
    <w:rsid w:val="007916C9"/>
    <w:rsid w:val="00797961"/>
    <w:rsid w:val="00797E1D"/>
    <w:rsid w:val="007A3720"/>
    <w:rsid w:val="007A4DC6"/>
    <w:rsid w:val="007A670B"/>
    <w:rsid w:val="007B1FC8"/>
    <w:rsid w:val="007B2AEA"/>
    <w:rsid w:val="007B34C9"/>
    <w:rsid w:val="007B51EA"/>
    <w:rsid w:val="007B67CD"/>
    <w:rsid w:val="007C24F1"/>
    <w:rsid w:val="007C31EC"/>
    <w:rsid w:val="007C5CF8"/>
    <w:rsid w:val="007C69B3"/>
    <w:rsid w:val="007C6E31"/>
    <w:rsid w:val="007D0A0B"/>
    <w:rsid w:val="007D1C9D"/>
    <w:rsid w:val="007D4C47"/>
    <w:rsid w:val="007D50C3"/>
    <w:rsid w:val="007E1B98"/>
    <w:rsid w:val="007E36A7"/>
    <w:rsid w:val="007E5CBB"/>
    <w:rsid w:val="007E79E0"/>
    <w:rsid w:val="007E7D96"/>
    <w:rsid w:val="007F0258"/>
    <w:rsid w:val="007F0FEA"/>
    <w:rsid w:val="007F1D7F"/>
    <w:rsid w:val="007F5665"/>
    <w:rsid w:val="00800572"/>
    <w:rsid w:val="00800DF9"/>
    <w:rsid w:val="00800FAC"/>
    <w:rsid w:val="00801111"/>
    <w:rsid w:val="0081134E"/>
    <w:rsid w:val="00811BBE"/>
    <w:rsid w:val="00813499"/>
    <w:rsid w:val="00813B01"/>
    <w:rsid w:val="008141B1"/>
    <w:rsid w:val="0081592C"/>
    <w:rsid w:val="00815D93"/>
    <w:rsid w:val="0082016A"/>
    <w:rsid w:val="0082043B"/>
    <w:rsid w:val="0082045E"/>
    <w:rsid w:val="00820D80"/>
    <w:rsid w:val="00821856"/>
    <w:rsid w:val="00831BE5"/>
    <w:rsid w:val="00831DDA"/>
    <w:rsid w:val="008351A7"/>
    <w:rsid w:val="0083648B"/>
    <w:rsid w:val="008375AD"/>
    <w:rsid w:val="008401B1"/>
    <w:rsid w:val="008402CE"/>
    <w:rsid w:val="008425DC"/>
    <w:rsid w:val="00850189"/>
    <w:rsid w:val="00850D56"/>
    <w:rsid w:val="00851771"/>
    <w:rsid w:val="008565F7"/>
    <w:rsid w:val="00856C1F"/>
    <w:rsid w:val="0086010A"/>
    <w:rsid w:val="00860D29"/>
    <w:rsid w:val="00861487"/>
    <w:rsid w:val="00862348"/>
    <w:rsid w:val="00865FC1"/>
    <w:rsid w:val="008671EE"/>
    <w:rsid w:val="008674D7"/>
    <w:rsid w:val="00867CDF"/>
    <w:rsid w:val="00870F67"/>
    <w:rsid w:val="008728AC"/>
    <w:rsid w:val="00872B6D"/>
    <w:rsid w:val="0087538F"/>
    <w:rsid w:val="0087591E"/>
    <w:rsid w:val="0087624D"/>
    <w:rsid w:val="00876E42"/>
    <w:rsid w:val="008813B3"/>
    <w:rsid w:val="008856D6"/>
    <w:rsid w:val="008912E0"/>
    <w:rsid w:val="00891FD2"/>
    <w:rsid w:val="008932CF"/>
    <w:rsid w:val="0089451E"/>
    <w:rsid w:val="008963B5"/>
    <w:rsid w:val="00897F5A"/>
    <w:rsid w:val="008A396B"/>
    <w:rsid w:val="008A3DE6"/>
    <w:rsid w:val="008A4413"/>
    <w:rsid w:val="008A526F"/>
    <w:rsid w:val="008A6B81"/>
    <w:rsid w:val="008B0BD2"/>
    <w:rsid w:val="008B2A76"/>
    <w:rsid w:val="008B3529"/>
    <w:rsid w:val="008C08AB"/>
    <w:rsid w:val="008C0ADB"/>
    <w:rsid w:val="008C1C4B"/>
    <w:rsid w:val="008C203A"/>
    <w:rsid w:val="008C7FE4"/>
    <w:rsid w:val="008D12A8"/>
    <w:rsid w:val="008D3364"/>
    <w:rsid w:val="008D61A8"/>
    <w:rsid w:val="008D7E13"/>
    <w:rsid w:val="008E0DE6"/>
    <w:rsid w:val="008E1719"/>
    <w:rsid w:val="008E231D"/>
    <w:rsid w:val="008E4111"/>
    <w:rsid w:val="008E71F8"/>
    <w:rsid w:val="008E7793"/>
    <w:rsid w:val="008F074E"/>
    <w:rsid w:val="008F0B69"/>
    <w:rsid w:val="008F4EA3"/>
    <w:rsid w:val="008F6B2D"/>
    <w:rsid w:val="009019D4"/>
    <w:rsid w:val="0090353A"/>
    <w:rsid w:val="00903A24"/>
    <w:rsid w:val="009045BA"/>
    <w:rsid w:val="00904E7A"/>
    <w:rsid w:val="00904FD4"/>
    <w:rsid w:val="00906B8B"/>
    <w:rsid w:val="009122CF"/>
    <w:rsid w:val="009142F7"/>
    <w:rsid w:val="00917152"/>
    <w:rsid w:val="00917859"/>
    <w:rsid w:val="00922F36"/>
    <w:rsid w:val="00923587"/>
    <w:rsid w:val="00925BFC"/>
    <w:rsid w:val="009313A1"/>
    <w:rsid w:val="00937934"/>
    <w:rsid w:val="009403F3"/>
    <w:rsid w:val="00941737"/>
    <w:rsid w:val="00941CDB"/>
    <w:rsid w:val="0094354B"/>
    <w:rsid w:val="00944989"/>
    <w:rsid w:val="00945373"/>
    <w:rsid w:val="009468CB"/>
    <w:rsid w:val="00946EA7"/>
    <w:rsid w:val="009508DC"/>
    <w:rsid w:val="009509AF"/>
    <w:rsid w:val="00950C9C"/>
    <w:rsid w:val="00951905"/>
    <w:rsid w:val="00952EEA"/>
    <w:rsid w:val="00955051"/>
    <w:rsid w:val="00957C2D"/>
    <w:rsid w:val="00960074"/>
    <w:rsid w:val="009601B4"/>
    <w:rsid w:val="00960556"/>
    <w:rsid w:val="0097007F"/>
    <w:rsid w:val="00970423"/>
    <w:rsid w:val="00972268"/>
    <w:rsid w:val="00973ADB"/>
    <w:rsid w:val="00974225"/>
    <w:rsid w:val="0098636A"/>
    <w:rsid w:val="009863D1"/>
    <w:rsid w:val="00986585"/>
    <w:rsid w:val="00986E12"/>
    <w:rsid w:val="00987B32"/>
    <w:rsid w:val="009913D6"/>
    <w:rsid w:val="009919F9"/>
    <w:rsid w:val="00994F8E"/>
    <w:rsid w:val="009956D3"/>
    <w:rsid w:val="009A0DF3"/>
    <w:rsid w:val="009A48DF"/>
    <w:rsid w:val="009A6279"/>
    <w:rsid w:val="009A6933"/>
    <w:rsid w:val="009A6CD7"/>
    <w:rsid w:val="009A7A2E"/>
    <w:rsid w:val="009B07DD"/>
    <w:rsid w:val="009B5DB5"/>
    <w:rsid w:val="009B68AD"/>
    <w:rsid w:val="009B6FBF"/>
    <w:rsid w:val="009C3428"/>
    <w:rsid w:val="009C4241"/>
    <w:rsid w:val="009C45C7"/>
    <w:rsid w:val="009C5871"/>
    <w:rsid w:val="009C5942"/>
    <w:rsid w:val="009D31D9"/>
    <w:rsid w:val="009D424A"/>
    <w:rsid w:val="009D664E"/>
    <w:rsid w:val="009E0C2E"/>
    <w:rsid w:val="009E2AD3"/>
    <w:rsid w:val="009E48AD"/>
    <w:rsid w:val="009E493A"/>
    <w:rsid w:val="009E7EE0"/>
    <w:rsid w:val="009F444C"/>
    <w:rsid w:val="00A011CE"/>
    <w:rsid w:val="00A0237A"/>
    <w:rsid w:val="00A07A6D"/>
    <w:rsid w:val="00A07FEB"/>
    <w:rsid w:val="00A11B97"/>
    <w:rsid w:val="00A15C9F"/>
    <w:rsid w:val="00A21199"/>
    <w:rsid w:val="00A221BF"/>
    <w:rsid w:val="00A230E8"/>
    <w:rsid w:val="00A239ED"/>
    <w:rsid w:val="00A30078"/>
    <w:rsid w:val="00A30A6F"/>
    <w:rsid w:val="00A3155B"/>
    <w:rsid w:val="00A35FCD"/>
    <w:rsid w:val="00A365F3"/>
    <w:rsid w:val="00A36A06"/>
    <w:rsid w:val="00A44A67"/>
    <w:rsid w:val="00A45A0B"/>
    <w:rsid w:val="00A52264"/>
    <w:rsid w:val="00A55085"/>
    <w:rsid w:val="00A614CA"/>
    <w:rsid w:val="00A626C2"/>
    <w:rsid w:val="00A63803"/>
    <w:rsid w:val="00A64278"/>
    <w:rsid w:val="00A6530C"/>
    <w:rsid w:val="00A6537F"/>
    <w:rsid w:val="00A65DD7"/>
    <w:rsid w:val="00A66ADE"/>
    <w:rsid w:val="00A66E06"/>
    <w:rsid w:val="00A67F6A"/>
    <w:rsid w:val="00A71A54"/>
    <w:rsid w:val="00A76A52"/>
    <w:rsid w:val="00A76A85"/>
    <w:rsid w:val="00A83408"/>
    <w:rsid w:val="00A843DA"/>
    <w:rsid w:val="00A8548E"/>
    <w:rsid w:val="00A863F0"/>
    <w:rsid w:val="00A872B8"/>
    <w:rsid w:val="00A8752F"/>
    <w:rsid w:val="00A87F56"/>
    <w:rsid w:val="00A9215F"/>
    <w:rsid w:val="00A92328"/>
    <w:rsid w:val="00A948AD"/>
    <w:rsid w:val="00A95407"/>
    <w:rsid w:val="00A97A10"/>
    <w:rsid w:val="00AA0248"/>
    <w:rsid w:val="00AA2BC5"/>
    <w:rsid w:val="00AA2CE4"/>
    <w:rsid w:val="00AA2EF9"/>
    <w:rsid w:val="00AA44B2"/>
    <w:rsid w:val="00AA4FD2"/>
    <w:rsid w:val="00AA50CC"/>
    <w:rsid w:val="00AA53E3"/>
    <w:rsid w:val="00AA5E73"/>
    <w:rsid w:val="00AB05CC"/>
    <w:rsid w:val="00AB158B"/>
    <w:rsid w:val="00AB2F6F"/>
    <w:rsid w:val="00AB49DD"/>
    <w:rsid w:val="00AB4AA1"/>
    <w:rsid w:val="00AB57D4"/>
    <w:rsid w:val="00AC535E"/>
    <w:rsid w:val="00AC5E68"/>
    <w:rsid w:val="00AD20D7"/>
    <w:rsid w:val="00AD3B85"/>
    <w:rsid w:val="00AD4335"/>
    <w:rsid w:val="00AD5099"/>
    <w:rsid w:val="00AD7EAA"/>
    <w:rsid w:val="00AE0966"/>
    <w:rsid w:val="00AE16E3"/>
    <w:rsid w:val="00AE2808"/>
    <w:rsid w:val="00AE3C82"/>
    <w:rsid w:val="00AE66A3"/>
    <w:rsid w:val="00AF3335"/>
    <w:rsid w:val="00AF4176"/>
    <w:rsid w:val="00AF479A"/>
    <w:rsid w:val="00AF4C4F"/>
    <w:rsid w:val="00B0095E"/>
    <w:rsid w:val="00B02696"/>
    <w:rsid w:val="00B045F8"/>
    <w:rsid w:val="00B04B4A"/>
    <w:rsid w:val="00B06675"/>
    <w:rsid w:val="00B113F9"/>
    <w:rsid w:val="00B11D6B"/>
    <w:rsid w:val="00B179AE"/>
    <w:rsid w:val="00B24056"/>
    <w:rsid w:val="00B2471C"/>
    <w:rsid w:val="00B261E7"/>
    <w:rsid w:val="00B3122A"/>
    <w:rsid w:val="00B31D5C"/>
    <w:rsid w:val="00B33E07"/>
    <w:rsid w:val="00B36091"/>
    <w:rsid w:val="00B47672"/>
    <w:rsid w:val="00B5118E"/>
    <w:rsid w:val="00B52DAE"/>
    <w:rsid w:val="00B52E08"/>
    <w:rsid w:val="00B56959"/>
    <w:rsid w:val="00B60990"/>
    <w:rsid w:val="00B60A35"/>
    <w:rsid w:val="00B63090"/>
    <w:rsid w:val="00B661D9"/>
    <w:rsid w:val="00B677D6"/>
    <w:rsid w:val="00B67906"/>
    <w:rsid w:val="00B74BA1"/>
    <w:rsid w:val="00B76514"/>
    <w:rsid w:val="00B77E05"/>
    <w:rsid w:val="00B802B7"/>
    <w:rsid w:val="00B8153F"/>
    <w:rsid w:val="00B8760F"/>
    <w:rsid w:val="00B96517"/>
    <w:rsid w:val="00BA1315"/>
    <w:rsid w:val="00BA41AA"/>
    <w:rsid w:val="00BA54F3"/>
    <w:rsid w:val="00BA7D83"/>
    <w:rsid w:val="00BB3EDF"/>
    <w:rsid w:val="00BB74BF"/>
    <w:rsid w:val="00BB7E23"/>
    <w:rsid w:val="00BC0EE9"/>
    <w:rsid w:val="00BC693C"/>
    <w:rsid w:val="00BC6EAA"/>
    <w:rsid w:val="00BD079B"/>
    <w:rsid w:val="00BD0D9A"/>
    <w:rsid w:val="00BD1854"/>
    <w:rsid w:val="00BD4215"/>
    <w:rsid w:val="00BD604A"/>
    <w:rsid w:val="00BD6604"/>
    <w:rsid w:val="00BE530A"/>
    <w:rsid w:val="00BE7F74"/>
    <w:rsid w:val="00BF0D08"/>
    <w:rsid w:val="00BF1333"/>
    <w:rsid w:val="00BF3B26"/>
    <w:rsid w:val="00BF4C27"/>
    <w:rsid w:val="00C01BF9"/>
    <w:rsid w:val="00C01CF3"/>
    <w:rsid w:val="00C0373E"/>
    <w:rsid w:val="00C07376"/>
    <w:rsid w:val="00C07874"/>
    <w:rsid w:val="00C100CD"/>
    <w:rsid w:val="00C10AE1"/>
    <w:rsid w:val="00C25462"/>
    <w:rsid w:val="00C25FD5"/>
    <w:rsid w:val="00C402B2"/>
    <w:rsid w:val="00C41EEC"/>
    <w:rsid w:val="00C426B9"/>
    <w:rsid w:val="00C42823"/>
    <w:rsid w:val="00C44719"/>
    <w:rsid w:val="00C458BA"/>
    <w:rsid w:val="00C5004C"/>
    <w:rsid w:val="00C5313F"/>
    <w:rsid w:val="00C53FB4"/>
    <w:rsid w:val="00C54982"/>
    <w:rsid w:val="00C54ED8"/>
    <w:rsid w:val="00C60DA4"/>
    <w:rsid w:val="00C61D37"/>
    <w:rsid w:val="00C62B7F"/>
    <w:rsid w:val="00C6444E"/>
    <w:rsid w:val="00C744B1"/>
    <w:rsid w:val="00C7585D"/>
    <w:rsid w:val="00C75DF1"/>
    <w:rsid w:val="00C8066C"/>
    <w:rsid w:val="00C80C2F"/>
    <w:rsid w:val="00C80C60"/>
    <w:rsid w:val="00C83115"/>
    <w:rsid w:val="00C8490F"/>
    <w:rsid w:val="00C861E1"/>
    <w:rsid w:val="00C9350A"/>
    <w:rsid w:val="00C95C60"/>
    <w:rsid w:val="00C97ED0"/>
    <w:rsid w:val="00CA1E10"/>
    <w:rsid w:val="00CA22B1"/>
    <w:rsid w:val="00CA2B44"/>
    <w:rsid w:val="00CA2C31"/>
    <w:rsid w:val="00CA3926"/>
    <w:rsid w:val="00CA4E95"/>
    <w:rsid w:val="00CA7173"/>
    <w:rsid w:val="00CB1709"/>
    <w:rsid w:val="00CB2151"/>
    <w:rsid w:val="00CB4A72"/>
    <w:rsid w:val="00CB52D6"/>
    <w:rsid w:val="00CB594B"/>
    <w:rsid w:val="00CB5DC0"/>
    <w:rsid w:val="00CC35CB"/>
    <w:rsid w:val="00CC37DB"/>
    <w:rsid w:val="00CC7033"/>
    <w:rsid w:val="00CC7432"/>
    <w:rsid w:val="00CC7C55"/>
    <w:rsid w:val="00CD00B8"/>
    <w:rsid w:val="00CD2879"/>
    <w:rsid w:val="00CD5A71"/>
    <w:rsid w:val="00CE2494"/>
    <w:rsid w:val="00CE7521"/>
    <w:rsid w:val="00CF1949"/>
    <w:rsid w:val="00CF22DA"/>
    <w:rsid w:val="00CF56B3"/>
    <w:rsid w:val="00CF66E3"/>
    <w:rsid w:val="00D0045B"/>
    <w:rsid w:val="00D0067F"/>
    <w:rsid w:val="00D02619"/>
    <w:rsid w:val="00D02C8B"/>
    <w:rsid w:val="00D03281"/>
    <w:rsid w:val="00D049DD"/>
    <w:rsid w:val="00D1059C"/>
    <w:rsid w:val="00D12C8A"/>
    <w:rsid w:val="00D12F9D"/>
    <w:rsid w:val="00D13B9B"/>
    <w:rsid w:val="00D1587C"/>
    <w:rsid w:val="00D15C58"/>
    <w:rsid w:val="00D16298"/>
    <w:rsid w:val="00D163FC"/>
    <w:rsid w:val="00D227B8"/>
    <w:rsid w:val="00D24C6F"/>
    <w:rsid w:val="00D26481"/>
    <w:rsid w:val="00D26DF2"/>
    <w:rsid w:val="00D2712C"/>
    <w:rsid w:val="00D319F3"/>
    <w:rsid w:val="00D3289E"/>
    <w:rsid w:val="00D329D5"/>
    <w:rsid w:val="00D33E68"/>
    <w:rsid w:val="00D342A0"/>
    <w:rsid w:val="00D40028"/>
    <w:rsid w:val="00D41861"/>
    <w:rsid w:val="00D4498B"/>
    <w:rsid w:val="00D453D3"/>
    <w:rsid w:val="00D51785"/>
    <w:rsid w:val="00D52A6B"/>
    <w:rsid w:val="00D55B12"/>
    <w:rsid w:val="00D56643"/>
    <w:rsid w:val="00D61365"/>
    <w:rsid w:val="00D63061"/>
    <w:rsid w:val="00D63138"/>
    <w:rsid w:val="00D74E17"/>
    <w:rsid w:val="00D83C34"/>
    <w:rsid w:val="00D861FA"/>
    <w:rsid w:val="00D90F03"/>
    <w:rsid w:val="00D96DC5"/>
    <w:rsid w:val="00D97691"/>
    <w:rsid w:val="00DA3110"/>
    <w:rsid w:val="00DA6CFA"/>
    <w:rsid w:val="00DB0C0C"/>
    <w:rsid w:val="00DB1A62"/>
    <w:rsid w:val="00DB1A90"/>
    <w:rsid w:val="00DB2278"/>
    <w:rsid w:val="00DB4C2C"/>
    <w:rsid w:val="00DB682C"/>
    <w:rsid w:val="00DC12E3"/>
    <w:rsid w:val="00DC34B2"/>
    <w:rsid w:val="00DC38F2"/>
    <w:rsid w:val="00DD0A6C"/>
    <w:rsid w:val="00DD0E9F"/>
    <w:rsid w:val="00DD1CB4"/>
    <w:rsid w:val="00DD237F"/>
    <w:rsid w:val="00DD23FB"/>
    <w:rsid w:val="00DD3289"/>
    <w:rsid w:val="00DD3B0F"/>
    <w:rsid w:val="00DD4805"/>
    <w:rsid w:val="00DD4BC6"/>
    <w:rsid w:val="00DE0A5A"/>
    <w:rsid w:val="00DE0AA7"/>
    <w:rsid w:val="00DE2947"/>
    <w:rsid w:val="00DE5D18"/>
    <w:rsid w:val="00DF1313"/>
    <w:rsid w:val="00DF2DCC"/>
    <w:rsid w:val="00DF4CEF"/>
    <w:rsid w:val="00DF5CC8"/>
    <w:rsid w:val="00DF5D65"/>
    <w:rsid w:val="00DF6C34"/>
    <w:rsid w:val="00DF71F2"/>
    <w:rsid w:val="00E029C5"/>
    <w:rsid w:val="00E03069"/>
    <w:rsid w:val="00E03B7C"/>
    <w:rsid w:val="00E0487E"/>
    <w:rsid w:val="00E05773"/>
    <w:rsid w:val="00E06981"/>
    <w:rsid w:val="00E11AE0"/>
    <w:rsid w:val="00E154BB"/>
    <w:rsid w:val="00E168AD"/>
    <w:rsid w:val="00E318C9"/>
    <w:rsid w:val="00E33280"/>
    <w:rsid w:val="00E36617"/>
    <w:rsid w:val="00E431E6"/>
    <w:rsid w:val="00E432DF"/>
    <w:rsid w:val="00E441C6"/>
    <w:rsid w:val="00E44ED5"/>
    <w:rsid w:val="00E451AF"/>
    <w:rsid w:val="00E471D9"/>
    <w:rsid w:val="00E477EF"/>
    <w:rsid w:val="00E524B6"/>
    <w:rsid w:val="00E55711"/>
    <w:rsid w:val="00E55BC1"/>
    <w:rsid w:val="00E56B64"/>
    <w:rsid w:val="00E70F67"/>
    <w:rsid w:val="00E71E35"/>
    <w:rsid w:val="00E729E6"/>
    <w:rsid w:val="00E7430C"/>
    <w:rsid w:val="00E74488"/>
    <w:rsid w:val="00E74FDA"/>
    <w:rsid w:val="00E77116"/>
    <w:rsid w:val="00E80FBF"/>
    <w:rsid w:val="00E81F6F"/>
    <w:rsid w:val="00E9399D"/>
    <w:rsid w:val="00E9415F"/>
    <w:rsid w:val="00E94C86"/>
    <w:rsid w:val="00E94DD1"/>
    <w:rsid w:val="00E96B03"/>
    <w:rsid w:val="00E96D5B"/>
    <w:rsid w:val="00EA1B35"/>
    <w:rsid w:val="00EA2174"/>
    <w:rsid w:val="00EA2948"/>
    <w:rsid w:val="00EA3B40"/>
    <w:rsid w:val="00EA4CC7"/>
    <w:rsid w:val="00EA58A1"/>
    <w:rsid w:val="00EA6BB4"/>
    <w:rsid w:val="00EA7EE9"/>
    <w:rsid w:val="00EB3578"/>
    <w:rsid w:val="00EB5604"/>
    <w:rsid w:val="00EB58F3"/>
    <w:rsid w:val="00EB67DD"/>
    <w:rsid w:val="00EB70BB"/>
    <w:rsid w:val="00EB7F58"/>
    <w:rsid w:val="00EC5147"/>
    <w:rsid w:val="00EC76E8"/>
    <w:rsid w:val="00ED2560"/>
    <w:rsid w:val="00ED2FDE"/>
    <w:rsid w:val="00ED7A76"/>
    <w:rsid w:val="00EE07D5"/>
    <w:rsid w:val="00EE0A04"/>
    <w:rsid w:val="00EE1330"/>
    <w:rsid w:val="00EE18A2"/>
    <w:rsid w:val="00EE2477"/>
    <w:rsid w:val="00EE24A8"/>
    <w:rsid w:val="00EE3BEB"/>
    <w:rsid w:val="00EE6C78"/>
    <w:rsid w:val="00EF067F"/>
    <w:rsid w:val="00EF349F"/>
    <w:rsid w:val="00EF3F56"/>
    <w:rsid w:val="00EF411E"/>
    <w:rsid w:val="00EF4195"/>
    <w:rsid w:val="00EF5D32"/>
    <w:rsid w:val="00EF6BBC"/>
    <w:rsid w:val="00F00736"/>
    <w:rsid w:val="00F037E9"/>
    <w:rsid w:val="00F04C33"/>
    <w:rsid w:val="00F04E1D"/>
    <w:rsid w:val="00F060D0"/>
    <w:rsid w:val="00F074EF"/>
    <w:rsid w:val="00F077A0"/>
    <w:rsid w:val="00F07979"/>
    <w:rsid w:val="00F07F3F"/>
    <w:rsid w:val="00F10055"/>
    <w:rsid w:val="00F12436"/>
    <w:rsid w:val="00F151EE"/>
    <w:rsid w:val="00F15E42"/>
    <w:rsid w:val="00F164D5"/>
    <w:rsid w:val="00F16E8F"/>
    <w:rsid w:val="00F1737E"/>
    <w:rsid w:val="00F2356A"/>
    <w:rsid w:val="00F243A4"/>
    <w:rsid w:val="00F24A8B"/>
    <w:rsid w:val="00F252D1"/>
    <w:rsid w:val="00F25492"/>
    <w:rsid w:val="00F33B8B"/>
    <w:rsid w:val="00F34ECF"/>
    <w:rsid w:val="00F42573"/>
    <w:rsid w:val="00F43338"/>
    <w:rsid w:val="00F4391B"/>
    <w:rsid w:val="00F44C32"/>
    <w:rsid w:val="00F52572"/>
    <w:rsid w:val="00F531FA"/>
    <w:rsid w:val="00F54215"/>
    <w:rsid w:val="00F54F68"/>
    <w:rsid w:val="00F55905"/>
    <w:rsid w:val="00F55CBD"/>
    <w:rsid w:val="00F56005"/>
    <w:rsid w:val="00F56D38"/>
    <w:rsid w:val="00F57887"/>
    <w:rsid w:val="00F57D07"/>
    <w:rsid w:val="00F602A6"/>
    <w:rsid w:val="00F6268C"/>
    <w:rsid w:val="00F62978"/>
    <w:rsid w:val="00F63455"/>
    <w:rsid w:val="00F66382"/>
    <w:rsid w:val="00F67599"/>
    <w:rsid w:val="00F7672A"/>
    <w:rsid w:val="00F767F2"/>
    <w:rsid w:val="00F769F7"/>
    <w:rsid w:val="00F81288"/>
    <w:rsid w:val="00F81BC3"/>
    <w:rsid w:val="00F90907"/>
    <w:rsid w:val="00FA2A0D"/>
    <w:rsid w:val="00FA6228"/>
    <w:rsid w:val="00FA6E0A"/>
    <w:rsid w:val="00FA730C"/>
    <w:rsid w:val="00FB1A9B"/>
    <w:rsid w:val="00FB1B4D"/>
    <w:rsid w:val="00FB1B8C"/>
    <w:rsid w:val="00FB3C05"/>
    <w:rsid w:val="00FB71C6"/>
    <w:rsid w:val="00FC0D04"/>
    <w:rsid w:val="00FC1E3C"/>
    <w:rsid w:val="00FC1F55"/>
    <w:rsid w:val="00FC24FB"/>
    <w:rsid w:val="00FC3D61"/>
    <w:rsid w:val="00FC5E56"/>
    <w:rsid w:val="00FD393E"/>
    <w:rsid w:val="00FD4843"/>
    <w:rsid w:val="00FD4A86"/>
    <w:rsid w:val="00FD5574"/>
    <w:rsid w:val="00FD5EBB"/>
    <w:rsid w:val="00FD7D2C"/>
    <w:rsid w:val="00FE068F"/>
    <w:rsid w:val="00FE14B3"/>
    <w:rsid w:val="00FE3692"/>
    <w:rsid w:val="00FE3E0E"/>
    <w:rsid w:val="00FE5AED"/>
    <w:rsid w:val="00FE7EAF"/>
    <w:rsid w:val="00FF14BB"/>
    <w:rsid w:val="00FF52E3"/>
    <w:rsid w:val="00FF56EE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29EE"/>
  <w15:chartTrackingRefBased/>
  <w15:docId w15:val="{EF782D62-9CAC-4722-8985-FC480CB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9"/>
  </w:style>
  <w:style w:type="paragraph" w:styleId="1">
    <w:name w:val="heading 1"/>
    <w:basedOn w:val="a"/>
    <w:next w:val="a"/>
    <w:link w:val="10"/>
    <w:uiPriority w:val="99"/>
    <w:qFormat/>
    <w:rsid w:val="00E743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0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2A"/>
  </w:style>
  <w:style w:type="paragraph" w:styleId="a8">
    <w:name w:val="footer"/>
    <w:basedOn w:val="a"/>
    <w:link w:val="a9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2A"/>
  </w:style>
  <w:style w:type="character" w:customStyle="1" w:styleId="10">
    <w:name w:val="Заголовок 1 Знак"/>
    <w:basedOn w:val="a0"/>
    <w:link w:val="1"/>
    <w:uiPriority w:val="99"/>
    <w:rsid w:val="00E743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E7430C"/>
    <w:rPr>
      <w:color w:val="0563C1" w:themeColor="hyperlink"/>
      <w:u w:val="single"/>
    </w:rPr>
  </w:style>
  <w:style w:type="paragraph" w:customStyle="1" w:styleId="empty">
    <w:name w:val="empty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430C"/>
    <w:pPr>
      <w:spacing w:after="0" w:line="240" w:lineRule="auto"/>
    </w:pPr>
  </w:style>
  <w:style w:type="paragraph" w:customStyle="1" w:styleId="ConsPlusNormal">
    <w:name w:val="ConsPlusNormal"/>
    <w:link w:val="ConsPlusNormal0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E7430C"/>
    <w:rPr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Комментарий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7430C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3">
    <w:name w:val="Table Grid"/>
    <w:basedOn w:val="a1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7430C"/>
  </w:style>
  <w:style w:type="table" w:customStyle="1" w:styleId="12">
    <w:name w:val="Сетка таблицы1"/>
    <w:basedOn w:val="a1"/>
    <w:next w:val="af3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07F3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07F3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07F3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07F3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07F3F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604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FB62-B43F-4078-AB28-100601C9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7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234</cp:revision>
  <cp:lastPrinted>2024-11-15T11:42:00Z</cp:lastPrinted>
  <dcterms:created xsi:type="dcterms:W3CDTF">2022-03-23T09:51:00Z</dcterms:created>
  <dcterms:modified xsi:type="dcterms:W3CDTF">2025-07-23T10:34:00Z</dcterms:modified>
</cp:coreProperties>
</file>